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06" w:rsidRDefault="00226B06" w:rsidP="00226B06">
      <w:pPr>
        <w:pStyle w:val="a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УПРАВЛЕНИЕ ОБРАЗОВАНИЯ АДМИНИСТРАЦИИ</w:t>
      </w:r>
    </w:p>
    <w:p w:rsidR="00226B06" w:rsidRDefault="00226B06" w:rsidP="00226B0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НЮКСЕНСКОГО МУНИЦИПАЛЬНОГО РАЙОНА</w:t>
      </w:r>
    </w:p>
    <w:p w:rsidR="00226B06" w:rsidRDefault="00226B06" w:rsidP="00226B06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226B06" w:rsidRDefault="00226B06" w:rsidP="00226B06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ПРИКАЗ</w:t>
      </w:r>
    </w:p>
    <w:p w:rsidR="00601E15" w:rsidRDefault="00AB1C72" w:rsidP="00226B0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03</w:t>
      </w:r>
      <w:r w:rsidR="00226B06">
        <w:rPr>
          <w:rFonts w:ascii="Times New Roman" w:hAnsi="Times New Roman"/>
          <w:bCs/>
          <w:sz w:val="28"/>
          <w:szCs w:val="28"/>
        </w:rPr>
        <w:t>.</w:t>
      </w:r>
      <w:r w:rsidR="00F62741">
        <w:rPr>
          <w:rFonts w:ascii="Times New Roman" w:hAnsi="Times New Roman"/>
          <w:bCs/>
          <w:sz w:val="28"/>
          <w:szCs w:val="28"/>
        </w:rPr>
        <w:t>02</w:t>
      </w:r>
      <w:r w:rsidR="00226B06">
        <w:rPr>
          <w:rFonts w:ascii="Times New Roman" w:hAnsi="Times New Roman"/>
          <w:bCs/>
          <w:sz w:val="28"/>
          <w:szCs w:val="28"/>
        </w:rPr>
        <w:t>.201</w:t>
      </w:r>
      <w:r w:rsidR="00F62741">
        <w:rPr>
          <w:rFonts w:ascii="Times New Roman" w:hAnsi="Times New Roman"/>
          <w:bCs/>
          <w:sz w:val="28"/>
          <w:szCs w:val="28"/>
        </w:rPr>
        <w:t>5</w:t>
      </w:r>
      <w:r w:rsidR="00226B06">
        <w:rPr>
          <w:rFonts w:ascii="Times New Roman" w:hAnsi="Times New Roman"/>
          <w:bCs/>
          <w:sz w:val="28"/>
          <w:szCs w:val="28"/>
        </w:rPr>
        <w:t xml:space="preserve"> г.                                                                                          №01-0</w:t>
      </w:r>
      <w:r w:rsidR="00F62741">
        <w:rPr>
          <w:rFonts w:ascii="Times New Roman" w:hAnsi="Times New Roman"/>
          <w:bCs/>
          <w:sz w:val="28"/>
          <w:szCs w:val="28"/>
        </w:rPr>
        <w:t>3</w:t>
      </w:r>
      <w:r w:rsidR="00226B06">
        <w:rPr>
          <w:rFonts w:ascii="Times New Roman" w:hAnsi="Times New Roman"/>
          <w:bCs/>
          <w:sz w:val="28"/>
          <w:szCs w:val="28"/>
        </w:rPr>
        <w:t>/</w:t>
      </w:r>
      <w:r w:rsidR="0046127E">
        <w:rPr>
          <w:rFonts w:ascii="Times New Roman" w:hAnsi="Times New Roman"/>
          <w:bCs/>
          <w:sz w:val="28"/>
          <w:szCs w:val="28"/>
        </w:rPr>
        <w:t>34</w:t>
      </w:r>
      <w:bookmarkStart w:id="0" w:name="_GoBack"/>
      <w:bookmarkEnd w:id="0"/>
    </w:p>
    <w:p w:rsidR="00AB1C72" w:rsidRDefault="00AB1C72" w:rsidP="009C25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приостановлении деятельности </w:t>
      </w:r>
    </w:p>
    <w:p w:rsidR="00F62741" w:rsidRPr="00261B8B" w:rsidRDefault="00AB1C72" w:rsidP="009C25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</w:p>
    <w:p w:rsidR="00F62741" w:rsidRPr="00261B8B" w:rsidRDefault="00F62741" w:rsidP="009C2527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52CCE" w:rsidRDefault="00261B8B" w:rsidP="009C25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B8B">
        <w:rPr>
          <w:rFonts w:ascii="Times New Roman" w:hAnsi="Times New Roman" w:cs="Times New Roman"/>
          <w:sz w:val="28"/>
          <w:szCs w:val="28"/>
        </w:rPr>
        <w:tab/>
        <w:t xml:space="preserve">С целью предотвращения </w:t>
      </w:r>
      <w:r>
        <w:rPr>
          <w:rFonts w:ascii="Times New Roman" w:hAnsi="Times New Roman" w:cs="Times New Roman"/>
          <w:sz w:val="28"/>
          <w:szCs w:val="28"/>
        </w:rPr>
        <w:t xml:space="preserve">массовых заболеваний детей </w:t>
      </w:r>
      <w:r w:rsidR="00452CCE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Вологодской области от 06.02.2015 № 61 «О введении ограничительных мероприятий на территории Вологодской области, направленных на предотвращение распространения эпидемии гриппа и ОРВИ»</w:t>
      </w:r>
      <w:r w:rsidR="00452CCE">
        <w:rPr>
          <w:rFonts w:ascii="Times New Roman" w:hAnsi="Times New Roman" w:cs="Times New Roman"/>
          <w:sz w:val="28"/>
          <w:szCs w:val="28"/>
        </w:rPr>
        <w:t>, во исполнение телефонограммы от 1 февраля 2016 года за подписью  заместителя Губернатора области</w:t>
      </w:r>
      <w:r w:rsidR="00592DE3">
        <w:rPr>
          <w:rFonts w:ascii="Times New Roman" w:hAnsi="Times New Roman" w:cs="Times New Roman"/>
          <w:sz w:val="28"/>
          <w:szCs w:val="28"/>
        </w:rPr>
        <w:t xml:space="preserve"> О.А. Васильева</w:t>
      </w:r>
      <w:r w:rsidR="00452CCE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="00452CCE">
        <w:rPr>
          <w:rFonts w:ascii="Times New Roman" w:hAnsi="Times New Roman" w:cs="Times New Roman"/>
          <w:sz w:val="28"/>
          <w:szCs w:val="28"/>
        </w:rPr>
        <w:t>приостановлении</w:t>
      </w:r>
      <w:proofErr w:type="gramEnd"/>
      <w:r w:rsidR="00452CCE">
        <w:rPr>
          <w:rFonts w:ascii="Times New Roman" w:hAnsi="Times New Roman" w:cs="Times New Roman"/>
          <w:sz w:val="28"/>
          <w:szCs w:val="28"/>
        </w:rPr>
        <w:t xml:space="preserve"> деятельности общеобразовательных организаций и организаций дополнительного образования детей, согласно решению </w:t>
      </w:r>
      <w:r w:rsidR="00592DE3">
        <w:rPr>
          <w:rFonts w:ascii="Times New Roman" w:hAnsi="Times New Roman" w:cs="Times New Roman"/>
          <w:sz w:val="28"/>
          <w:szCs w:val="28"/>
        </w:rPr>
        <w:t>совещания при главе района от</w:t>
      </w:r>
      <w:r w:rsidR="00452CCE">
        <w:rPr>
          <w:rFonts w:ascii="Times New Roman" w:hAnsi="Times New Roman" w:cs="Times New Roman"/>
          <w:sz w:val="28"/>
          <w:szCs w:val="28"/>
        </w:rPr>
        <w:t xml:space="preserve"> 03.02.2016 г., по результатам</w:t>
      </w:r>
      <w:r w:rsidR="004A15AA">
        <w:rPr>
          <w:rFonts w:ascii="Times New Roman" w:hAnsi="Times New Roman" w:cs="Times New Roman"/>
          <w:sz w:val="28"/>
          <w:szCs w:val="28"/>
        </w:rPr>
        <w:t xml:space="preserve"> ежедневного</w:t>
      </w:r>
      <w:r w:rsidR="00452CCE">
        <w:rPr>
          <w:rFonts w:ascii="Times New Roman" w:hAnsi="Times New Roman" w:cs="Times New Roman"/>
          <w:sz w:val="28"/>
          <w:szCs w:val="28"/>
        </w:rPr>
        <w:t xml:space="preserve"> мониторинга заболеваемости в общеобразовательных организациях района</w:t>
      </w:r>
      <w:r w:rsidR="00592DE3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4A15AA">
        <w:rPr>
          <w:rFonts w:ascii="Times New Roman" w:hAnsi="Times New Roman" w:cs="Times New Roman"/>
          <w:sz w:val="28"/>
          <w:szCs w:val="28"/>
        </w:rPr>
        <w:t>на 03.02.2016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61B8B" w:rsidRDefault="00261B8B" w:rsidP="00452CCE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452CCE" w:rsidRDefault="00452CCE" w:rsidP="00592DE3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деятельность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БОУ НМР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БОУ НМР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Березовослободская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НОШ» </w:t>
      </w:r>
      <w:r w:rsidR="00592DE3">
        <w:rPr>
          <w:rFonts w:ascii="Times New Roman" w:hAnsi="Times New Roman" w:cs="Times New Roman"/>
          <w:sz w:val="28"/>
          <w:szCs w:val="28"/>
        </w:rPr>
        <w:t>на 7 (семь) календарных дней</w:t>
      </w:r>
      <w:r w:rsidR="00592DE3" w:rsidRPr="00592DE3">
        <w:rPr>
          <w:rFonts w:ascii="Times New Roman" w:hAnsi="Times New Roman" w:cs="Times New Roman"/>
          <w:sz w:val="28"/>
          <w:szCs w:val="28"/>
        </w:rPr>
        <w:t xml:space="preserve"> </w:t>
      </w:r>
      <w:r w:rsidR="00592DE3">
        <w:rPr>
          <w:rFonts w:ascii="Times New Roman" w:hAnsi="Times New Roman" w:cs="Times New Roman"/>
          <w:sz w:val="28"/>
          <w:szCs w:val="28"/>
        </w:rPr>
        <w:t>с 04.02.2016 г. по 10.02.2016 г.</w:t>
      </w:r>
    </w:p>
    <w:p w:rsidR="00C23653" w:rsidRDefault="00452CCE" w:rsidP="004A15AA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="00C23653">
        <w:rPr>
          <w:rFonts w:ascii="Times New Roman" w:hAnsi="Times New Roman" w:cs="Times New Roman"/>
          <w:sz w:val="28"/>
          <w:szCs w:val="28"/>
        </w:rPr>
        <w:t>:</w:t>
      </w:r>
    </w:p>
    <w:p w:rsidR="004A15AA" w:rsidRPr="004A15AA" w:rsidRDefault="00C23653" w:rsidP="00592DE3">
      <w:pPr>
        <w:pStyle w:val="a5"/>
        <w:spacing w:line="360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CCE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на время приостановления учебного процесса</w:t>
      </w:r>
      <w:r w:rsidR="00452CCE">
        <w:rPr>
          <w:rFonts w:ascii="Times New Roman" w:hAnsi="Times New Roman" w:cs="Times New Roman"/>
          <w:sz w:val="28"/>
          <w:szCs w:val="28"/>
        </w:rPr>
        <w:t xml:space="preserve"> изучение </w:t>
      </w:r>
      <w:proofErr w:type="gramStart"/>
      <w:r w:rsidR="00452C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52CCE">
        <w:rPr>
          <w:rFonts w:ascii="Times New Roman" w:hAnsi="Times New Roman" w:cs="Times New Roman"/>
          <w:sz w:val="28"/>
          <w:szCs w:val="28"/>
        </w:rPr>
        <w:t xml:space="preserve"> образовательных программ самостоятельно, с использованием дистанционных технологий, «электронных дневников», социальных сетей и др</w:t>
      </w:r>
      <w:r>
        <w:rPr>
          <w:rFonts w:ascii="Times New Roman" w:hAnsi="Times New Roman" w:cs="Times New Roman"/>
          <w:sz w:val="28"/>
          <w:szCs w:val="28"/>
        </w:rPr>
        <w:t>угих доступных форм обучения,</w:t>
      </w:r>
    </w:p>
    <w:p w:rsidR="004A15AA" w:rsidRDefault="004A15AA" w:rsidP="004A15AA">
      <w:pPr>
        <w:pStyle w:val="a5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E36C4" w:rsidRDefault="00592DE3" w:rsidP="00592DE3">
      <w:pPr>
        <w:pStyle w:val="a5"/>
        <w:spacing w:line="360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</w:t>
      </w:r>
      <w:r w:rsidR="005E36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="005E36C4">
        <w:rPr>
          <w:rFonts w:ascii="Times New Roman" w:hAnsi="Times New Roman" w:cs="Times New Roman"/>
          <w:sz w:val="28"/>
          <w:szCs w:val="28"/>
        </w:rPr>
        <w:t>полную влажную уборку помещений</w:t>
      </w:r>
      <w:r>
        <w:rPr>
          <w:rFonts w:ascii="Times New Roman" w:hAnsi="Times New Roman" w:cs="Times New Roman"/>
          <w:sz w:val="28"/>
          <w:szCs w:val="28"/>
        </w:rPr>
        <w:t xml:space="preserve"> и мебели</w:t>
      </w:r>
      <w:r w:rsidR="005E36C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дезинфицирующих средств и длительное проветривание</w:t>
      </w:r>
      <w:r w:rsidR="005E36C4">
        <w:rPr>
          <w:rFonts w:ascii="Times New Roman" w:hAnsi="Times New Roman" w:cs="Times New Roman"/>
          <w:sz w:val="28"/>
          <w:szCs w:val="28"/>
        </w:rPr>
        <w:t>,</w:t>
      </w:r>
    </w:p>
    <w:p w:rsidR="00C23653" w:rsidRDefault="00C23653" w:rsidP="00592DE3">
      <w:pPr>
        <w:pStyle w:val="a5"/>
        <w:spacing w:line="360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A15AA">
        <w:rPr>
          <w:rFonts w:ascii="Times New Roman" w:hAnsi="Times New Roman" w:cs="Times New Roman"/>
          <w:sz w:val="28"/>
          <w:szCs w:val="28"/>
        </w:rPr>
        <w:t>роводить санитарно-просветительскую и разъяснительную работу с воспитанниками и родителями о мерах профилактики ОРВИ и гриппа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15AA" w:rsidRDefault="00FF2752" w:rsidP="00592DE3">
      <w:pPr>
        <w:pStyle w:val="a5"/>
        <w:spacing w:line="360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4A15AA">
        <w:rPr>
          <w:rFonts w:ascii="Times New Roman" w:hAnsi="Times New Roman" w:cs="Times New Roman"/>
          <w:sz w:val="28"/>
          <w:szCs w:val="28"/>
        </w:rPr>
        <w:t xml:space="preserve">- </w:t>
      </w:r>
      <w:r w:rsidR="009C2527" w:rsidRPr="004A15AA">
        <w:rPr>
          <w:rFonts w:ascii="Times New Roman" w:hAnsi="Times New Roman" w:cs="Times New Roman"/>
          <w:sz w:val="28"/>
          <w:szCs w:val="28"/>
        </w:rPr>
        <w:t>обеспечить соблюдение температурного режима, режима проветривания, проведение т</w:t>
      </w:r>
      <w:r w:rsidR="004A15AA">
        <w:rPr>
          <w:rFonts w:ascii="Times New Roman" w:hAnsi="Times New Roman" w:cs="Times New Roman"/>
          <w:sz w:val="28"/>
          <w:szCs w:val="28"/>
        </w:rPr>
        <w:t>екущей дезинфекции в помещениях,</w:t>
      </w:r>
    </w:p>
    <w:p w:rsidR="00C23653" w:rsidRDefault="00592DE3" w:rsidP="00592DE3">
      <w:pPr>
        <w:pStyle w:val="a5"/>
        <w:spacing w:line="360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проведение</w:t>
      </w:r>
      <w:r w:rsidR="004A15AA">
        <w:rPr>
          <w:rFonts w:ascii="Times New Roman" w:hAnsi="Times New Roman" w:cs="Times New Roman"/>
          <w:sz w:val="28"/>
          <w:szCs w:val="28"/>
        </w:rPr>
        <w:t xml:space="preserve"> «утренни</w:t>
      </w:r>
      <w:r>
        <w:rPr>
          <w:rFonts w:ascii="Times New Roman" w:hAnsi="Times New Roman" w:cs="Times New Roman"/>
          <w:sz w:val="28"/>
          <w:szCs w:val="28"/>
        </w:rPr>
        <w:t>х фильтров</w:t>
      </w:r>
      <w:r w:rsidR="004A15AA">
        <w:rPr>
          <w:rFonts w:ascii="Times New Roman" w:hAnsi="Times New Roman" w:cs="Times New Roman"/>
          <w:sz w:val="28"/>
          <w:szCs w:val="28"/>
        </w:rPr>
        <w:t>» (активное выявление</w:t>
      </w:r>
      <w:r w:rsidR="00C23653">
        <w:rPr>
          <w:rFonts w:ascii="Times New Roman" w:hAnsi="Times New Roman" w:cs="Times New Roman"/>
          <w:sz w:val="28"/>
          <w:szCs w:val="28"/>
        </w:rPr>
        <w:t xml:space="preserve"> больных путем опроса и осмотра медицинским работником),</w:t>
      </w:r>
    </w:p>
    <w:p w:rsidR="00C23653" w:rsidRDefault="00C23653" w:rsidP="00592DE3">
      <w:pPr>
        <w:pStyle w:val="a5"/>
        <w:spacing w:line="360" w:lineRule="auto"/>
        <w:ind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проведение ежедневного мониторинга посещаемости образовательных учреждений в разбивке по классам и группам, а также приостановлении учебного процесса в случае отсутствия по причине гриппа и ОРВИ 20% и более детей </w:t>
      </w:r>
      <w:r w:rsidR="005E36C4">
        <w:rPr>
          <w:rFonts w:ascii="Times New Roman" w:hAnsi="Times New Roman" w:cs="Times New Roman"/>
          <w:sz w:val="28"/>
          <w:szCs w:val="28"/>
        </w:rPr>
        <w:t xml:space="preserve">с предоставлением информации в адрес управления </w:t>
      </w:r>
      <w:r>
        <w:rPr>
          <w:rFonts w:ascii="Times New Roman" w:hAnsi="Times New Roman" w:cs="Times New Roman"/>
          <w:sz w:val="28"/>
          <w:szCs w:val="28"/>
        </w:rPr>
        <w:t>в ежедневном режиме.</w:t>
      </w:r>
    </w:p>
    <w:p w:rsidR="000C1056" w:rsidRPr="004A15AA" w:rsidRDefault="000C1056" w:rsidP="004A15AA">
      <w:pPr>
        <w:pStyle w:val="a5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C2527" w:rsidRDefault="009C2527" w:rsidP="009C25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527" w:rsidRPr="00261B8B" w:rsidRDefault="009C2527" w:rsidP="009C25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7A636D">
        <w:rPr>
          <w:noProof/>
          <w:color w:val="000080"/>
          <w:sz w:val="28"/>
          <w:szCs w:val="28"/>
        </w:rPr>
        <w:drawing>
          <wp:inline distT="0" distB="0" distL="0" distR="0">
            <wp:extent cx="838200" cy="342900"/>
            <wp:effectExtent l="0" t="0" r="0" b="0"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Расторгуева</w:t>
      </w:r>
    </w:p>
    <w:sectPr w:rsidR="009C2527" w:rsidRPr="0026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D6C8E"/>
    <w:multiLevelType w:val="hybridMultilevel"/>
    <w:tmpl w:val="4EC08382"/>
    <w:lvl w:ilvl="0" w:tplc="8BD4A5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B06"/>
    <w:rsid w:val="000C1056"/>
    <w:rsid w:val="00226B06"/>
    <w:rsid w:val="00261B8B"/>
    <w:rsid w:val="00452CCE"/>
    <w:rsid w:val="0046127E"/>
    <w:rsid w:val="004A15AA"/>
    <w:rsid w:val="00592DE3"/>
    <w:rsid w:val="005E36C4"/>
    <w:rsid w:val="00601E15"/>
    <w:rsid w:val="007A636D"/>
    <w:rsid w:val="009C2527"/>
    <w:rsid w:val="00AB1C72"/>
    <w:rsid w:val="00C23653"/>
    <w:rsid w:val="00F62741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226B06"/>
    <w:rPr>
      <w:rFonts w:ascii="Calibri" w:eastAsia="Calibri" w:hAnsi="Calibri"/>
      <w:sz w:val="32"/>
      <w:szCs w:val="24"/>
    </w:rPr>
  </w:style>
  <w:style w:type="paragraph" w:styleId="a4">
    <w:name w:val="Body Text"/>
    <w:basedOn w:val="a"/>
    <w:link w:val="a3"/>
    <w:semiHidden/>
    <w:rsid w:val="00226B06"/>
    <w:pPr>
      <w:spacing w:after="0" w:line="240" w:lineRule="auto"/>
      <w:jc w:val="center"/>
    </w:pPr>
    <w:rPr>
      <w:rFonts w:ascii="Calibri" w:eastAsia="Calibri" w:hAnsi="Calibri"/>
      <w:sz w:val="32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26B06"/>
  </w:style>
  <w:style w:type="paragraph" w:styleId="a5">
    <w:name w:val="No Spacing"/>
    <w:uiPriority w:val="1"/>
    <w:qFormat/>
    <w:rsid w:val="00261B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6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3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2016-02-03T11:56:00Z</cp:lastPrinted>
  <dcterms:created xsi:type="dcterms:W3CDTF">2015-02-13T12:54:00Z</dcterms:created>
  <dcterms:modified xsi:type="dcterms:W3CDTF">2016-02-03T13:15:00Z</dcterms:modified>
</cp:coreProperties>
</file>